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30" w:lineRule="atLeast"/>
        <w:rPr>
          <w:rFonts w:hint="eastAsia" w:ascii="宋体" w:hAnsi="宋体" w:eastAsia="宋体" w:cs="宋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6"/>
          <w:szCs w:val="36"/>
        </w:rPr>
        <w:t>附件2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宁波市家庭教育指导中心（宁波市少儿活动中心）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公开招聘事业编制工作人员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</w:rPr>
        <w:t>报名材料清单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bCs w:val="0"/>
          <w:color w:val="000000"/>
          <w:kern w:val="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cs="Times New Roman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1.填写完整《2020年宁波市家庭教育指导中心（宁波市少儿活动中心）公开招聘事业编制教师报名登记表》一式1份、近期免冠一寸白底彩照贴于报名表上；</w:t>
      </w:r>
    </w:p>
    <w:p>
      <w:pPr>
        <w:spacing w:line="560" w:lineRule="exact"/>
        <w:ind w:firstLine="640" w:firstLineChars="200"/>
        <w:rPr>
          <w:rFonts w:ascii="仿宋_GB2312" w:hAnsi="仿宋_GB2312" w:cs="Times New Roman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2.身份证正反面原件；</w:t>
      </w:r>
    </w:p>
    <w:p>
      <w:pPr>
        <w:spacing w:line="560" w:lineRule="exact"/>
        <w:ind w:firstLine="640" w:firstLineChars="200"/>
        <w:rPr>
          <w:rFonts w:ascii="仿宋_GB2312" w:hAnsi="仿宋_GB2312" w:cs="Times New Roman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3. 户口本、本人简历、学历、学位证书、教师资格证书、荣誉证书等原件，应届毕业生须提供就业推荐表、就业协议书、学生证等原件；</w:t>
      </w:r>
    </w:p>
    <w:p>
      <w:pPr>
        <w:spacing w:line="560" w:lineRule="exact"/>
        <w:ind w:firstLine="640" w:firstLineChars="200"/>
        <w:rPr>
          <w:rFonts w:ascii="仿宋_GB2312" w:hAnsi="仿宋_GB2312" w:cs="Times New Roman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4.在职应聘人员还须提供在职工作单位的工作证明、劳动合同、社保清单等原件（证明须单位盖章、法人代表签名）；</w:t>
      </w:r>
    </w:p>
    <w:p>
      <w:pPr>
        <w:spacing w:line="560" w:lineRule="exact"/>
        <w:ind w:firstLine="640" w:firstLineChars="200"/>
        <w:rPr>
          <w:rFonts w:ascii="仿宋_GB2312" w:hAnsi="仿宋_GB2312" w:cs="Times New Roman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5.其他能证明你符合报名条件的原件；</w:t>
      </w:r>
    </w:p>
    <w:p>
      <w:pPr>
        <w:spacing w:line="560" w:lineRule="exact"/>
        <w:ind w:firstLine="640" w:firstLineChars="200"/>
        <w:rPr>
          <w:rFonts w:ascii="仿宋_GB2312" w:hAnsi="仿宋_GB2312" w:cs="Times New Roman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注：请务必把所有的报名材料扫描件以压缩包的形式发至单位邮箱（656413225@qq.com），压缩包和邮件标题均须以“姓名”命名。</w:t>
      </w:r>
    </w:p>
    <w:p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13D2"/>
    <w:rsid w:val="00135791"/>
    <w:rsid w:val="002A13D2"/>
    <w:rsid w:val="00400866"/>
    <w:rsid w:val="1D135863"/>
    <w:rsid w:val="47EC3DBE"/>
    <w:rsid w:val="4A03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2020-05-29T03:11:00Z</dcterms:created>
  <dc:creator>hky</dc:creator>
  <cp:lastModifiedBy>晗真轩</cp:lastModifiedBy>
  <dcterms:modified xsi:type="dcterms:W3CDTF">2020-05-29T03:23:12Z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