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eastAsia="创艺简标宋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宁波市妇联2024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年度普法重点项目表</w:t>
      </w:r>
    </w:p>
    <w:p>
      <w:pPr>
        <w:snapToGrid w:val="0"/>
        <w:spacing w:line="560" w:lineRule="exact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</w:t>
      </w:r>
    </w:p>
    <w:tbl>
      <w:tblPr>
        <w:tblStyle w:val="6"/>
        <w:tblW w:w="12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324"/>
        <w:gridCol w:w="2268"/>
        <w:gridCol w:w="1247"/>
        <w:gridCol w:w="1701"/>
        <w:gridCol w:w="1814"/>
        <w:gridCol w:w="124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普法内容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活动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普法形式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普法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对象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责任人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市妇联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“法韵芳华 温暖童行”—三八维权周妇女儿童普法集市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民法典、妇女权益保障法、未成年人保护法、浙江省平安建设条例、宁波市预防和制止家庭暴力条例等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3月9日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普法集市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社会公众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吕忠仙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“11.25”国际消除家庭暴力日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反家暴法、宁波市预防和制止家庭暴力条例、妇女权益保障法等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法律知识竞答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社会公众</w:t>
            </w: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开展菜单式普法宣传服务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宪法、民法典、反家暴法、未成年人保护法、家庭教育促进法等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1月-12月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线上线下讲座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  <w:t>社会公众</w:t>
            </w: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BB6FF24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C7C0"/>
    <w:rsid w:val="02F547D1"/>
    <w:rsid w:val="04833644"/>
    <w:rsid w:val="22FB2878"/>
    <w:rsid w:val="255ED762"/>
    <w:rsid w:val="27BBCE9C"/>
    <w:rsid w:val="2FF477E4"/>
    <w:rsid w:val="397DE73D"/>
    <w:rsid w:val="4EEFE984"/>
    <w:rsid w:val="4F25126B"/>
    <w:rsid w:val="5F5E3FBF"/>
    <w:rsid w:val="6DBF27CB"/>
    <w:rsid w:val="6FBF2980"/>
    <w:rsid w:val="7978AA25"/>
    <w:rsid w:val="79F7F9EE"/>
    <w:rsid w:val="7EBF8D52"/>
    <w:rsid w:val="7FB9F5FF"/>
    <w:rsid w:val="7FCBA78E"/>
    <w:rsid w:val="7FDE6A21"/>
    <w:rsid w:val="DB3FD391"/>
    <w:rsid w:val="DD33411E"/>
    <w:rsid w:val="DEFDC1F3"/>
    <w:rsid w:val="EBE45DC3"/>
    <w:rsid w:val="EF6F6E36"/>
    <w:rsid w:val="EFFD293D"/>
    <w:rsid w:val="F0EF72CB"/>
    <w:rsid w:val="F575CE36"/>
    <w:rsid w:val="F5C6E8DD"/>
    <w:rsid w:val="F7EF0DD2"/>
    <w:rsid w:val="FB9F95AC"/>
    <w:rsid w:val="FF7FA7FD"/>
    <w:rsid w:val="FFFEC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等线" w:hAnsi="Calibri" w:eastAsia="楷体_GB2312" w:cs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2022-02-20T20:10:00Z</dcterms:created>
  <dc:creator>user</dc:creator>
  <cp:lastModifiedBy>沈梅</cp:lastModifiedBy>
  <dcterms:modified xsi:type="dcterms:W3CDTF">2024-03-29T11:03:00Z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A82C19E5E0CB4790B33113A54055E221</vt:lpwstr>
  </property>
</Properties>
</file>